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40653D" w:rsidR="007F6151" w:rsidP="30BF0CCE" w:rsidRDefault="434A8409" w14:paraId="21A6182F" w14:textId="13D14D15">
      <w:pPr/>
      <w:r w:rsidR="73C03C02">
        <w:drawing>
          <wp:inline wp14:editId="0CD6A237" wp14:anchorId="48090B05">
            <wp:extent cx="1458630" cy="633068"/>
            <wp:effectExtent l="0" t="0" r="0" b="0"/>
            <wp:docPr id="190073681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00736818" name="Picture 1900736818"/>
                    <pic:cNvPicPr/>
                  </pic:nvPicPr>
                  <pic:blipFill>
                    <a:blip xmlns:r="http://schemas.openxmlformats.org/officeDocument/2006/relationships" r:embed="rId17254948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8630" cy="63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0653D" w:rsidR="007F6151" w:rsidP="30BF0CCE" w:rsidRDefault="007F6151" w14:paraId="5BF92545" w14:textId="1B307359">
      <w:pPr>
        <w:jc w:val="center"/>
        <w:rPr>
          <w:b/>
          <w:bCs/>
        </w:rPr>
      </w:pPr>
    </w:p>
    <w:p w:rsidRPr="009F0EFD" w:rsidR="009F0EFD" w:rsidP="009F0EFD" w:rsidRDefault="009F0EFD" w14:paraId="200C3C46" w14:textId="77777777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9F0EFD">
        <w:rPr>
          <w:rFonts w:eastAsia="Times New Roman" w:cstheme="minorHAnsi"/>
          <w:b/>
          <w:bCs/>
          <w:sz w:val="28"/>
          <w:szCs w:val="28"/>
          <w:lang w:eastAsia="en-GB"/>
        </w:rPr>
        <w:t>Got two minutes?</w:t>
      </w:r>
    </w:p>
    <w:p w:rsidRPr="009F0EFD" w:rsidR="009F0EFD" w:rsidP="009F0EFD" w:rsidRDefault="009F0EFD" w14:paraId="107100BB" w14:textId="77777777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9F0EFD">
        <w:rPr>
          <w:rFonts w:eastAsia="Times New Roman" w:cstheme="minorHAnsi"/>
          <w:lang w:eastAsia="en-GB"/>
        </w:rPr>
        <w:t>That's all we're asking.</w:t>
      </w:r>
    </w:p>
    <w:p w:rsidRPr="009F0EFD" w:rsidR="009F0EFD" w:rsidP="009F0EFD" w:rsidRDefault="009F0EFD" w14:paraId="5A35BB5B" w14:textId="79B41F24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9F0EFD">
        <w:rPr>
          <w:rFonts w:eastAsia="Times New Roman" w:cstheme="minorHAnsi"/>
          <w:lang w:eastAsia="en-GB"/>
        </w:rPr>
        <w:t xml:space="preserve">This </w:t>
      </w:r>
      <w:r w:rsidRPr="009F0EFD">
        <w:rPr>
          <w:rFonts w:eastAsia="Times New Roman" w:cstheme="minorHAnsi"/>
          <w:b/>
          <w:bCs/>
          <w:lang w:eastAsia="en-GB"/>
        </w:rPr>
        <w:t>15</w:t>
      </w:r>
      <w:r>
        <w:rPr>
          <w:rFonts w:eastAsia="Times New Roman" w:cstheme="minorHAnsi"/>
          <w:b/>
          <w:bCs/>
          <w:lang w:eastAsia="en-GB"/>
        </w:rPr>
        <w:t>th and 16th</w:t>
      </w:r>
      <w:r w:rsidRPr="009F0EFD">
        <w:rPr>
          <w:rFonts w:eastAsia="Times New Roman" w:cstheme="minorHAnsi"/>
          <w:b/>
          <w:bCs/>
          <w:lang w:eastAsia="en-GB"/>
        </w:rPr>
        <w:t xml:space="preserve"> September</w:t>
      </w:r>
      <w:r w:rsidRPr="009F0EFD">
        <w:rPr>
          <w:rFonts w:eastAsia="Times New Roman" w:cstheme="minorHAnsi"/>
          <w:lang w:eastAsia="en-GB"/>
        </w:rPr>
        <w:t xml:space="preserve">, we're celebrating </w:t>
      </w:r>
      <w:r w:rsidRPr="009F0EFD">
        <w:rPr>
          <w:rFonts w:eastAsia="Times New Roman" w:cstheme="minorHAnsi"/>
          <w:b/>
          <w:bCs/>
          <w:lang w:eastAsia="en-GB"/>
        </w:rPr>
        <w:t>Pension Awareness</w:t>
      </w:r>
      <w:r w:rsidRPr="009F0EFD">
        <w:rPr>
          <w:rFonts w:eastAsia="Times New Roman" w:cstheme="minorHAnsi"/>
          <w:lang w:eastAsia="en-GB"/>
        </w:rPr>
        <w:t xml:space="preserve">, and we'd love you to spend just </w:t>
      </w:r>
      <w:r w:rsidRPr="009F0EFD">
        <w:rPr>
          <w:rFonts w:eastAsia="Times New Roman" w:cstheme="minorHAnsi"/>
          <w:b/>
          <w:bCs/>
          <w:lang w:eastAsia="en-GB"/>
        </w:rPr>
        <w:t>two minutes checking in with your pension</w:t>
      </w:r>
      <w:r w:rsidRPr="009F0EFD">
        <w:rPr>
          <w:rFonts w:eastAsia="Times New Roman" w:cstheme="minorHAnsi"/>
          <w:lang w:eastAsia="en-GB"/>
        </w:rPr>
        <w:t>. (</w:t>
      </w:r>
      <w:r>
        <w:t>It might even take less time than making a cupp</w:t>
      </w:r>
      <w:r>
        <w:t>a).</w:t>
      </w:r>
    </w:p>
    <w:p w:rsidRPr="009F0EFD" w:rsidR="009F0EFD" w:rsidP="009F0EFD" w:rsidRDefault="009F0EFD" w14:paraId="69636678" w14:textId="59F33D47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And</w:t>
      </w:r>
      <w:r w:rsidRPr="009F0EFD">
        <w:rPr>
          <w:rFonts w:eastAsia="Times New Roman" w:cstheme="minorHAnsi"/>
          <w:lang w:eastAsia="en-GB"/>
        </w:rPr>
        <w:t xml:space="preserve">, </w:t>
      </w:r>
      <w:r>
        <w:rPr>
          <w:rFonts w:eastAsia="Times New Roman" w:cstheme="minorHAnsi"/>
          <w:lang w:eastAsia="en-GB"/>
        </w:rPr>
        <w:t xml:space="preserve">if you can stick around a little longer, </w:t>
      </w:r>
      <w:r>
        <w:t>we’ll be hosting a couple of days of live, interactive shows too.</w:t>
      </w:r>
      <w:r>
        <w:rPr>
          <w:rFonts w:eastAsia="Times New Roman" w:cstheme="minorHAnsi"/>
          <w:lang w:eastAsia="en-GB"/>
        </w:rPr>
        <w:t xml:space="preserve"> </w:t>
      </w:r>
      <w:r w:rsidRPr="009F0EFD">
        <w:rPr>
          <w:rFonts w:eastAsia="Times New Roman" w:cstheme="minorHAnsi"/>
          <w:lang w:eastAsia="en-GB"/>
        </w:rPr>
        <w:t xml:space="preserve">We'll be </w:t>
      </w:r>
      <w:r>
        <w:rPr>
          <w:rFonts w:eastAsia="Times New Roman" w:cstheme="minorHAnsi"/>
          <w:lang w:eastAsia="en-GB"/>
        </w:rPr>
        <w:t>giving you the info you need on</w:t>
      </w:r>
      <w:r w:rsidRPr="009F0EFD">
        <w:rPr>
          <w:rFonts w:eastAsia="Times New Roman" w:cstheme="minorHAnsi"/>
          <w:lang w:eastAsia="en-GB"/>
        </w:rPr>
        <w:t xml:space="preserve"> pensions, money, retirement</w:t>
      </w:r>
      <w:r>
        <w:rPr>
          <w:rFonts w:eastAsia="Times New Roman" w:cstheme="minorHAnsi"/>
          <w:lang w:eastAsia="en-GB"/>
        </w:rPr>
        <w:t xml:space="preserve"> - </w:t>
      </w:r>
      <w:r w:rsidRPr="009F0EFD">
        <w:rPr>
          <w:rFonts w:eastAsia="Times New Roman" w:cstheme="minorHAnsi"/>
          <w:lang w:eastAsia="en-GB"/>
        </w:rPr>
        <w:t xml:space="preserve">all the </w:t>
      </w:r>
      <w:proofErr w:type="gramStart"/>
      <w:r w:rsidRPr="009F0EFD">
        <w:rPr>
          <w:rFonts w:eastAsia="Times New Roman" w:cstheme="minorHAnsi"/>
          <w:lang w:eastAsia="en-GB"/>
        </w:rPr>
        <w:t>things</w:t>
      </w:r>
      <w:proofErr w:type="gramEnd"/>
      <w:r w:rsidRPr="009F0EFD">
        <w:rPr>
          <w:rFonts w:eastAsia="Times New Roman" w:cstheme="minorHAnsi"/>
          <w:lang w:eastAsia="en-GB"/>
        </w:rPr>
        <w:t xml:space="preserve"> people </w:t>
      </w:r>
      <w:r>
        <w:rPr>
          <w:rFonts w:eastAsia="Times New Roman" w:cstheme="minorHAnsi"/>
          <w:lang w:eastAsia="en-GB"/>
        </w:rPr>
        <w:t xml:space="preserve">often </w:t>
      </w:r>
      <w:r w:rsidRPr="009F0EFD">
        <w:rPr>
          <w:rFonts w:eastAsia="Times New Roman" w:cstheme="minorHAnsi"/>
          <w:lang w:eastAsia="en-GB"/>
        </w:rPr>
        <w:t xml:space="preserve">wish they'd </w:t>
      </w:r>
      <w:r>
        <w:rPr>
          <w:rFonts w:eastAsia="Times New Roman" w:cstheme="minorHAnsi"/>
          <w:lang w:eastAsia="en-GB"/>
        </w:rPr>
        <w:t>understood</w:t>
      </w:r>
      <w:r w:rsidRPr="009F0EFD">
        <w:rPr>
          <w:rFonts w:eastAsia="Times New Roman" w:cstheme="minorHAnsi"/>
          <w:lang w:eastAsia="en-GB"/>
        </w:rPr>
        <w:t xml:space="preserve"> sooner. There'll be expert</w:t>
      </w:r>
      <w:r>
        <w:rPr>
          <w:rFonts w:eastAsia="Times New Roman" w:cstheme="minorHAnsi"/>
          <w:lang w:eastAsia="en-GB"/>
        </w:rPr>
        <w:t xml:space="preserve"> guests</w:t>
      </w:r>
      <w:r w:rsidRPr="009F0EFD">
        <w:rPr>
          <w:rFonts w:eastAsia="Times New Roman" w:cstheme="minorHAnsi"/>
          <w:lang w:eastAsia="en-GB"/>
        </w:rPr>
        <w:t xml:space="preserve">, practical tips, and answers to </w:t>
      </w:r>
      <w:r>
        <w:rPr>
          <w:rFonts w:eastAsia="Times New Roman" w:cstheme="minorHAnsi"/>
          <w:lang w:eastAsia="en-GB"/>
        </w:rPr>
        <w:t>those questions you’ve been meaning to ask.</w:t>
      </w:r>
    </w:p>
    <w:p w:rsidRPr="009F0EFD" w:rsidR="009F0EFD" w:rsidP="009F0EFD" w:rsidRDefault="009F0EFD" w14:paraId="255F07ED" w14:textId="1C662F65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9F0EFD">
        <w:rPr>
          <w:rFonts w:eastAsia="Times New Roman" w:cstheme="minorHAnsi"/>
          <w:lang w:eastAsia="en-GB"/>
        </w:rPr>
        <w:t>Whether you've only just started paying into a pension</w:t>
      </w:r>
      <w:r>
        <w:rPr>
          <w:rFonts w:eastAsia="Times New Roman" w:cstheme="minorHAnsi"/>
          <w:lang w:eastAsia="en-GB"/>
        </w:rPr>
        <w:t xml:space="preserve">, you’re a confident saver, </w:t>
      </w:r>
      <w:r w:rsidRPr="009F0EFD">
        <w:rPr>
          <w:rFonts w:eastAsia="Times New Roman" w:cstheme="minorHAnsi"/>
          <w:lang w:eastAsia="en-GB"/>
        </w:rPr>
        <w:t>or you've been saving for years</w:t>
      </w:r>
      <w:r>
        <w:rPr>
          <w:rFonts w:eastAsia="Times New Roman" w:cstheme="minorHAnsi"/>
          <w:lang w:eastAsia="en-GB"/>
        </w:rPr>
        <w:t xml:space="preserve"> and it’s time to take your money</w:t>
      </w:r>
      <w:r w:rsidRPr="009F0EFD">
        <w:rPr>
          <w:rFonts w:eastAsia="Times New Roman" w:cstheme="minorHAnsi"/>
          <w:lang w:eastAsia="en-GB"/>
        </w:rPr>
        <w:t>, there's something for you.</w:t>
      </w:r>
    </w:p>
    <w:p w:rsidRPr="009F0EFD" w:rsidR="009F0EFD" w:rsidP="009F0EFD" w:rsidRDefault="009F0EFD" w14:paraId="49BFCC04" w14:textId="783FEBF3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9F0EFD">
        <w:rPr>
          <w:rFonts w:eastAsia="Times New Roman" w:cstheme="minorHAnsi"/>
          <w:lang w:eastAsia="en-GB"/>
        </w:rPr>
        <w:t xml:space="preserve">So, take two minutes to </w:t>
      </w:r>
      <w:r>
        <w:rPr>
          <w:rFonts w:eastAsia="Times New Roman" w:cstheme="minorHAnsi"/>
          <w:lang w:eastAsia="en-GB"/>
        </w:rPr>
        <w:t>get reacquainted with your pension</w:t>
      </w:r>
      <w:r w:rsidRPr="009F0EFD">
        <w:rPr>
          <w:rFonts w:eastAsia="Times New Roman" w:cstheme="minorHAnsi"/>
          <w:lang w:eastAsia="en-GB"/>
        </w:rPr>
        <w:t xml:space="preserve">. </w:t>
      </w:r>
      <w:r>
        <w:rPr>
          <w:rFonts w:eastAsia="Times New Roman" w:cstheme="minorHAnsi"/>
          <w:lang w:eastAsia="en-GB"/>
        </w:rPr>
        <w:t>Explore</w:t>
      </w:r>
      <w:r w:rsidRPr="009F0EFD">
        <w:rPr>
          <w:rFonts w:eastAsia="Times New Roman" w:cstheme="minorHAnsi"/>
          <w:lang w:eastAsia="en-GB"/>
        </w:rPr>
        <w:t xml:space="preserve"> the live show schedule, dip into </w:t>
      </w:r>
      <w:r>
        <w:rPr>
          <w:rFonts w:eastAsia="Times New Roman" w:cstheme="minorHAnsi"/>
          <w:lang w:eastAsia="en-GB"/>
        </w:rPr>
        <w:t>the helpful resources on our website</w:t>
      </w:r>
      <w:r w:rsidRPr="009F0EFD">
        <w:rPr>
          <w:rFonts w:eastAsia="Times New Roman" w:cstheme="minorHAnsi"/>
          <w:lang w:eastAsia="en-GB"/>
        </w:rPr>
        <w:t xml:space="preserve">, </w:t>
      </w:r>
      <w:r>
        <w:rPr>
          <w:rFonts w:eastAsia="Times New Roman" w:cstheme="minorHAnsi"/>
          <w:lang w:eastAsia="en-GB"/>
        </w:rPr>
        <w:t xml:space="preserve">and tick through our handy pension </w:t>
      </w:r>
      <w:proofErr w:type="gramStart"/>
      <w:r>
        <w:rPr>
          <w:rFonts w:eastAsia="Times New Roman" w:cstheme="minorHAnsi"/>
          <w:lang w:eastAsia="en-GB"/>
        </w:rPr>
        <w:t>check-list</w:t>
      </w:r>
      <w:proofErr w:type="gramEnd"/>
      <w:r>
        <w:rPr>
          <w:rFonts w:eastAsia="Times New Roman" w:cstheme="minorHAnsi"/>
          <w:lang w:eastAsia="en-GB"/>
        </w:rPr>
        <w:t>.</w:t>
      </w:r>
    </w:p>
    <w:p w:rsidRPr="009F0EFD" w:rsidR="007F6151" w:rsidP="009F0EFD" w:rsidRDefault="009F0EFD" w14:paraId="06B81F3F" w14:textId="727A8ECD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9F0EFD">
        <w:rPr>
          <w:rFonts w:eastAsia="Times New Roman" w:cstheme="minorHAnsi"/>
          <w:lang w:eastAsia="en-GB"/>
        </w:rPr>
        <w:t>Your future self might give you a little nod of approval.</w:t>
      </w:r>
    </w:p>
    <w:p w:rsidRPr="009F0EFD" w:rsidR="007F6151" w:rsidP="009F0EFD" w:rsidRDefault="009F0EFD" w14:paraId="324C2522" w14:textId="749E1FA0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9F0EFD">
        <w:rPr>
          <w:rFonts w:eastAsia="Times New Roman" w:cstheme="minorHAnsi"/>
          <w:b/>
          <w:bCs/>
          <w:lang w:eastAsia="en-GB"/>
        </w:rPr>
        <w:t xml:space="preserve">Take two minutes. Check in with your pension. </w:t>
      </w:r>
      <w:r w:rsidRPr="009F0EFD">
        <w:rPr>
          <w:b/>
          <w:bCs/>
        </w:rPr>
        <w:t>Join the shows</w:t>
      </w:r>
      <w:r w:rsidRPr="009F0EFD">
        <w:rPr>
          <w:b/>
          <w:bCs/>
        </w:rPr>
        <w:t xml:space="preserve">. </w:t>
      </w:r>
      <w:r w:rsidRPr="009F0EFD">
        <w:rPr>
          <w:rFonts w:eastAsia="Times New Roman" w:cstheme="minorHAnsi"/>
          <w:b/>
          <w:bCs/>
          <w:lang w:eastAsia="en-GB"/>
        </w:rPr>
        <w:t>We'll help with the rest.</w:t>
      </w:r>
    </w:p>
    <w:p w:rsidRPr="001D0D47" w:rsidR="0040653D" w:rsidP="30BF0CCE" w:rsidRDefault="0040653D" w14:paraId="3BF985B2" w14:textId="7974E10F"/>
    <w:sectPr w:rsidRPr="001D0D47" w:rsidR="0040653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47"/>
    <w:rsid w:val="000C6CBE"/>
    <w:rsid w:val="001D0D47"/>
    <w:rsid w:val="003876DF"/>
    <w:rsid w:val="0040653D"/>
    <w:rsid w:val="00595325"/>
    <w:rsid w:val="005B4176"/>
    <w:rsid w:val="007F6151"/>
    <w:rsid w:val="009F0EFD"/>
    <w:rsid w:val="00A95F2C"/>
    <w:rsid w:val="04614A9B"/>
    <w:rsid w:val="14FE9DDD"/>
    <w:rsid w:val="1E7CC749"/>
    <w:rsid w:val="2B2B4FCA"/>
    <w:rsid w:val="2B6A2B37"/>
    <w:rsid w:val="30BF0CCE"/>
    <w:rsid w:val="434A8409"/>
    <w:rsid w:val="495401A9"/>
    <w:rsid w:val="4A1020AA"/>
    <w:rsid w:val="6408CB23"/>
    <w:rsid w:val="73C0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120AE"/>
  <w15:chartTrackingRefBased/>
  <w15:docId w15:val="{994518E8-F8BB-0145-9019-98C69ECF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F0EFD"/>
    <w:pPr>
      <w:spacing w:before="100" w:beforeAutospacing="1" w:after="100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61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15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0653D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40653D"/>
    <w:rPr>
      <w:b/>
      <w:bCs/>
    </w:rPr>
  </w:style>
  <w:style w:type="character" w:styleId="Emphasis">
    <w:name w:val="Emphasis"/>
    <w:basedOn w:val="DefaultParagraphFont"/>
    <w:uiPriority w:val="20"/>
    <w:qFormat/>
    <w:rsid w:val="0040653D"/>
    <w:rPr>
      <w:i/>
      <w:iCs/>
    </w:rPr>
  </w:style>
  <w:style w:type="character" w:styleId="Heading2Char" w:customStyle="1">
    <w:name w:val="Heading 2 Char"/>
    <w:basedOn w:val="DefaultParagraphFont"/>
    <w:link w:val="Heading2"/>
    <w:uiPriority w:val="9"/>
    <w:rsid w:val="009F0EFD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isselectedend" w:customStyle="1">
    <w:name w:val="isselectedend"/>
    <w:basedOn w:val="Normal"/>
    <w:rsid w:val="009F0EFD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/media/image2.png" Id="rId172549480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Edwards, Oliver</dc:creator>
  <keywords/>
  <dc:description/>
  <lastModifiedBy>Jonathan Bland</lastModifiedBy>
  <revision>3</revision>
  <dcterms:created xsi:type="dcterms:W3CDTF">2026-08-03T13:56:00.0000000Z</dcterms:created>
  <dcterms:modified xsi:type="dcterms:W3CDTF">2026-08-03T14:02:50.4974240Z</dcterms:modified>
</coreProperties>
</file>